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22E" w:rsidRPr="00243CCD" w:rsidRDefault="00B9222E" w:rsidP="00B9222E">
      <w:pPr>
        <w:pStyle w:val="a3"/>
        <w:jc w:val="center"/>
        <w:rPr>
          <w:rStyle w:val="a5"/>
          <w:rFonts w:ascii="Arial" w:hAnsi="Arial" w:cs="Arial"/>
          <w:b w:val="0"/>
          <w:color w:val="000000"/>
          <w:sz w:val="32"/>
          <w:szCs w:val="32"/>
        </w:rPr>
      </w:pPr>
      <w:r>
        <w:rPr>
          <w:rStyle w:val="a5"/>
          <w:rFonts w:ascii="Arial" w:hAnsi="Arial" w:cs="Arial"/>
          <w:color w:val="000000"/>
          <w:sz w:val="32"/>
          <w:szCs w:val="32"/>
        </w:rPr>
        <w:t>15.11.2019г. № 44</w:t>
      </w:r>
    </w:p>
    <w:p w:rsidR="00B9222E" w:rsidRPr="00243CCD" w:rsidRDefault="00B9222E" w:rsidP="00B9222E">
      <w:pPr>
        <w:pStyle w:val="a3"/>
        <w:jc w:val="center"/>
        <w:rPr>
          <w:rStyle w:val="a5"/>
          <w:rFonts w:ascii="Arial" w:hAnsi="Arial" w:cs="Arial"/>
          <w:b w:val="0"/>
          <w:color w:val="000000"/>
          <w:sz w:val="32"/>
          <w:szCs w:val="32"/>
        </w:rPr>
      </w:pPr>
    </w:p>
    <w:p w:rsidR="00B9222E" w:rsidRPr="00243CCD" w:rsidRDefault="00B9222E" w:rsidP="00B9222E">
      <w:pPr>
        <w:pStyle w:val="a3"/>
        <w:jc w:val="center"/>
      </w:pPr>
      <w:r w:rsidRPr="00243CCD">
        <w:rPr>
          <w:rStyle w:val="a5"/>
          <w:rFonts w:ascii="Arial" w:hAnsi="Arial" w:cs="Arial"/>
          <w:color w:val="000000"/>
          <w:sz w:val="32"/>
          <w:szCs w:val="32"/>
        </w:rPr>
        <w:t>РОССИЙСКАЯ ФЕДЕРАЦИЯ</w:t>
      </w:r>
    </w:p>
    <w:p w:rsidR="00B9222E" w:rsidRPr="00243CCD" w:rsidRDefault="00B9222E" w:rsidP="00B9222E">
      <w:pPr>
        <w:pStyle w:val="a3"/>
        <w:jc w:val="center"/>
        <w:rPr>
          <w:rFonts w:ascii="Times New Roman" w:hAnsi="Times New Roman" w:cs="Times New Roman"/>
          <w:sz w:val="24"/>
          <w:szCs w:val="24"/>
        </w:rPr>
      </w:pPr>
      <w:r w:rsidRPr="00243CCD">
        <w:rPr>
          <w:rStyle w:val="a5"/>
          <w:rFonts w:ascii="Arial" w:hAnsi="Arial" w:cs="Arial"/>
          <w:color w:val="000000"/>
          <w:sz w:val="32"/>
          <w:szCs w:val="32"/>
        </w:rPr>
        <w:t>ИРКУТСКАЯ ОБЛАСТЬ</w:t>
      </w:r>
    </w:p>
    <w:p w:rsidR="00B9222E" w:rsidRPr="00243CCD" w:rsidRDefault="00B9222E" w:rsidP="00B9222E">
      <w:pPr>
        <w:pStyle w:val="a3"/>
        <w:jc w:val="center"/>
      </w:pPr>
      <w:r w:rsidRPr="00243CCD">
        <w:rPr>
          <w:rStyle w:val="a5"/>
          <w:rFonts w:ascii="Arial" w:hAnsi="Arial" w:cs="Arial"/>
          <w:color w:val="000000"/>
          <w:sz w:val="32"/>
          <w:szCs w:val="32"/>
        </w:rPr>
        <w:t>БОХАНСКИЙ РАЙОН</w:t>
      </w:r>
    </w:p>
    <w:p w:rsidR="00B9222E" w:rsidRPr="00243CCD" w:rsidRDefault="00B9222E" w:rsidP="00B9222E">
      <w:pPr>
        <w:pStyle w:val="a3"/>
        <w:jc w:val="center"/>
        <w:rPr>
          <w:rStyle w:val="a5"/>
          <w:b w:val="0"/>
        </w:rPr>
      </w:pPr>
      <w:r w:rsidRPr="00243CCD">
        <w:rPr>
          <w:rStyle w:val="a5"/>
          <w:rFonts w:ascii="Arial" w:hAnsi="Arial" w:cs="Arial"/>
          <w:color w:val="000000"/>
          <w:sz w:val="32"/>
          <w:szCs w:val="32"/>
        </w:rPr>
        <w:t>МУНИЦИПАЛЬНОЕ ОБРАЗОВАНИЕ «УКЫР»</w:t>
      </w:r>
    </w:p>
    <w:p w:rsidR="00B9222E" w:rsidRDefault="00B9222E" w:rsidP="00B9222E">
      <w:pPr>
        <w:pStyle w:val="a3"/>
        <w:jc w:val="center"/>
        <w:rPr>
          <w:rStyle w:val="a5"/>
          <w:rFonts w:ascii="Arial" w:hAnsi="Arial" w:cs="Arial"/>
          <w:b w:val="0"/>
          <w:color w:val="000000"/>
          <w:sz w:val="32"/>
          <w:szCs w:val="32"/>
        </w:rPr>
      </w:pPr>
      <w:r w:rsidRPr="00243CCD">
        <w:rPr>
          <w:rStyle w:val="a5"/>
          <w:rFonts w:ascii="Arial" w:hAnsi="Arial" w:cs="Arial"/>
          <w:color w:val="000000"/>
          <w:sz w:val="32"/>
          <w:szCs w:val="32"/>
        </w:rPr>
        <w:t>АДМИНИСТРАЦИЯ</w:t>
      </w:r>
    </w:p>
    <w:p w:rsidR="00B9222E" w:rsidRPr="00243CCD" w:rsidRDefault="00B9222E" w:rsidP="00B9222E">
      <w:pPr>
        <w:pStyle w:val="a3"/>
        <w:jc w:val="center"/>
      </w:pPr>
    </w:p>
    <w:p w:rsidR="00B9222E" w:rsidRDefault="00B9222E" w:rsidP="00B9222E">
      <w:pPr>
        <w:pStyle w:val="a3"/>
        <w:jc w:val="center"/>
        <w:rPr>
          <w:rStyle w:val="a5"/>
          <w:rFonts w:ascii="Arial" w:hAnsi="Arial" w:cs="Arial"/>
          <w:b w:val="0"/>
          <w:color w:val="000000"/>
          <w:sz w:val="32"/>
          <w:szCs w:val="32"/>
        </w:rPr>
      </w:pPr>
      <w:r w:rsidRPr="00243CCD">
        <w:rPr>
          <w:rStyle w:val="a5"/>
          <w:rFonts w:ascii="Arial" w:hAnsi="Arial" w:cs="Arial"/>
          <w:color w:val="000000"/>
          <w:sz w:val="32"/>
          <w:szCs w:val="32"/>
        </w:rPr>
        <w:t>ПОСТАНОВЛЕНИЕ</w:t>
      </w:r>
    </w:p>
    <w:p w:rsidR="00B9222E" w:rsidRDefault="00B9222E" w:rsidP="00B9222E">
      <w:pPr>
        <w:pStyle w:val="a3"/>
        <w:jc w:val="center"/>
        <w:rPr>
          <w:rStyle w:val="a5"/>
          <w:rFonts w:ascii="Arial" w:hAnsi="Arial" w:cs="Arial"/>
          <w:b w:val="0"/>
          <w:color w:val="000000"/>
          <w:sz w:val="32"/>
          <w:szCs w:val="32"/>
        </w:rPr>
      </w:pPr>
    </w:p>
    <w:p w:rsidR="00B9222E" w:rsidRPr="00DF45DF" w:rsidRDefault="00B9222E" w:rsidP="00B9222E">
      <w:pPr>
        <w:pStyle w:val="a3"/>
        <w:jc w:val="center"/>
        <w:rPr>
          <w:rStyle w:val="a5"/>
          <w:rFonts w:ascii="Arial" w:hAnsi="Arial" w:cs="Arial"/>
          <w:b w:val="0"/>
          <w:color w:val="000000"/>
          <w:sz w:val="28"/>
          <w:szCs w:val="28"/>
        </w:rPr>
      </w:pPr>
    </w:p>
    <w:p w:rsidR="00B9222E" w:rsidRPr="00DF45DF" w:rsidRDefault="00B9222E" w:rsidP="00B9222E">
      <w:pPr>
        <w:pStyle w:val="a3"/>
        <w:rPr>
          <w:rStyle w:val="a5"/>
          <w:rFonts w:ascii="Arial" w:hAnsi="Arial" w:cs="Arial"/>
          <w:b w:val="0"/>
          <w:color w:val="000000"/>
          <w:sz w:val="28"/>
          <w:szCs w:val="28"/>
        </w:rPr>
      </w:pPr>
      <w:r w:rsidRPr="00DF45DF">
        <w:rPr>
          <w:rStyle w:val="a5"/>
          <w:rFonts w:ascii="Arial" w:hAnsi="Arial" w:cs="Arial"/>
          <w:color w:val="000000"/>
          <w:sz w:val="28"/>
          <w:szCs w:val="28"/>
        </w:rPr>
        <w:t xml:space="preserve">« </w:t>
      </w:r>
      <w:proofErr w:type="gramStart"/>
      <w:r w:rsidRPr="00DF45DF">
        <w:rPr>
          <w:rStyle w:val="a5"/>
          <w:rFonts w:ascii="Arial" w:hAnsi="Arial" w:cs="Arial"/>
          <w:color w:val="000000"/>
          <w:sz w:val="28"/>
          <w:szCs w:val="28"/>
        </w:rPr>
        <w:t>О</w:t>
      </w:r>
      <w:proofErr w:type="gramEnd"/>
      <w:r w:rsidRPr="00DF45DF">
        <w:rPr>
          <w:rStyle w:val="a5"/>
          <w:rFonts w:ascii="Arial" w:hAnsi="Arial" w:cs="Arial"/>
          <w:color w:val="000000"/>
          <w:sz w:val="28"/>
          <w:szCs w:val="28"/>
        </w:rPr>
        <w:t xml:space="preserve"> утверждении перечня должностных</w:t>
      </w:r>
      <w:r>
        <w:rPr>
          <w:rStyle w:val="a5"/>
          <w:rFonts w:ascii="Arial" w:hAnsi="Arial" w:cs="Arial"/>
          <w:color w:val="000000"/>
          <w:sz w:val="28"/>
          <w:szCs w:val="28"/>
        </w:rPr>
        <w:t xml:space="preserve"> лиц,</w:t>
      </w:r>
    </w:p>
    <w:p w:rsidR="00B9222E" w:rsidRPr="00DF45DF" w:rsidRDefault="00B9222E" w:rsidP="00B9222E">
      <w:pPr>
        <w:pStyle w:val="a3"/>
        <w:rPr>
          <w:rStyle w:val="a5"/>
          <w:rFonts w:ascii="Arial" w:hAnsi="Arial" w:cs="Arial"/>
          <w:b w:val="0"/>
          <w:color w:val="000000"/>
          <w:sz w:val="28"/>
          <w:szCs w:val="28"/>
        </w:rPr>
      </w:pPr>
      <w:r w:rsidRPr="00DF45DF">
        <w:rPr>
          <w:rStyle w:val="a5"/>
          <w:rFonts w:ascii="Arial" w:hAnsi="Arial" w:cs="Arial"/>
          <w:color w:val="000000"/>
          <w:sz w:val="28"/>
          <w:szCs w:val="28"/>
        </w:rPr>
        <w:t xml:space="preserve"> </w:t>
      </w:r>
      <w:proofErr w:type="gramStart"/>
      <w:r w:rsidRPr="00DF45DF">
        <w:rPr>
          <w:rStyle w:val="a5"/>
          <w:rFonts w:ascii="Arial" w:hAnsi="Arial" w:cs="Arial"/>
          <w:color w:val="000000"/>
          <w:sz w:val="28"/>
          <w:szCs w:val="28"/>
        </w:rPr>
        <w:t>наделенных</w:t>
      </w:r>
      <w:proofErr w:type="gramEnd"/>
      <w:r w:rsidRPr="00DF45DF">
        <w:rPr>
          <w:rStyle w:val="a5"/>
          <w:rFonts w:ascii="Arial" w:hAnsi="Arial" w:cs="Arial"/>
          <w:color w:val="000000"/>
          <w:sz w:val="28"/>
          <w:szCs w:val="28"/>
        </w:rPr>
        <w:t xml:space="preserve"> полномочиями по составлению</w:t>
      </w:r>
    </w:p>
    <w:p w:rsidR="00B9222E" w:rsidRPr="00DF45DF" w:rsidRDefault="00B9222E" w:rsidP="00B9222E">
      <w:pPr>
        <w:pStyle w:val="a3"/>
        <w:rPr>
          <w:rStyle w:val="a5"/>
          <w:rFonts w:ascii="Arial" w:hAnsi="Arial" w:cs="Arial"/>
          <w:b w:val="0"/>
          <w:color w:val="000000"/>
          <w:sz w:val="28"/>
          <w:szCs w:val="28"/>
        </w:rPr>
      </w:pPr>
      <w:r w:rsidRPr="00DF45DF">
        <w:rPr>
          <w:rStyle w:val="a5"/>
          <w:rFonts w:ascii="Arial" w:hAnsi="Arial" w:cs="Arial"/>
          <w:color w:val="000000"/>
          <w:sz w:val="28"/>
          <w:szCs w:val="28"/>
        </w:rPr>
        <w:t xml:space="preserve"> протоколов об административных правонарушениях,</w:t>
      </w:r>
    </w:p>
    <w:p w:rsidR="00B9222E" w:rsidRPr="00DF45DF" w:rsidRDefault="00B9222E" w:rsidP="00B9222E">
      <w:pPr>
        <w:pStyle w:val="a3"/>
        <w:rPr>
          <w:rStyle w:val="a5"/>
          <w:rFonts w:ascii="Arial" w:hAnsi="Arial" w:cs="Arial"/>
          <w:b w:val="0"/>
          <w:color w:val="000000"/>
          <w:sz w:val="28"/>
          <w:szCs w:val="28"/>
        </w:rPr>
      </w:pPr>
      <w:r w:rsidRPr="00DF45DF">
        <w:rPr>
          <w:rStyle w:val="a5"/>
          <w:rFonts w:ascii="Arial" w:hAnsi="Arial" w:cs="Arial"/>
          <w:color w:val="000000"/>
          <w:sz w:val="28"/>
          <w:szCs w:val="28"/>
        </w:rPr>
        <w:t xml:space="preserve"> </w:t>
      </w:r>
      <w:proofErr w:type="gramStart"/>
      <w:r w:rsidRPr="00DF45DF">
        <w:rPr>
          <w:rStyle w:val="a5"/>
          <w:rFonts w:ascii="Arial" w:hAnsi="Arial" w:cs="Arial"/>
          <w:color w:val="000000"/>
          <w:sz w:val="28"/>
          <w:szCs w:val="28"/>
        </w:rPr>
        <w:t>предусмотренных</w:t>
      </w:r>
      <w:proofErr w:type="gramEnd"/>
      <w:r>
        <w:rPr>
          <w:rStyle w:val="a5"/>
          <w:rFonts w:ascii="Arial" w:hAnsi="Arial" w:cs="Arial"/>
          <w:color w:val="000000"/>
          <w:sz w:val="28"/>
          <w:szCs w:val="28"/>
        </w:rPr>
        <w:t xml:space="preserve"> </w:t>
      </w:r>
      <w:r w:rsidRPr="00DF45DF">
        <w:rPr>
          <w:rStyle w:val="a5"/>
          <w:rFonts w:ascii="Arial" w:hAnsi="Arial" w:cs="Arial"/>
          <w:color w:val="000000"/>
          <w:sz w:val="28"/>
          <w:szCs w:val="28"/>
        </w:rPr>
        <w:t xml:space="preserve"> отдельными законами</w:t>
      </w:r>
      <w:r>
        <w:rPr>
          <w:rStyle w:val="a5"/>
          <w:rFonts w:ascii="Arial" w:hAnsi="Arial" w:cs="Arial"/>
          <w:color w:val="000000"/>
          <w:sz w:val="28"/>
          <w:szCs w:val="28"/>
        </w:rPr>
        <w:t xml:space="preserve"> Иркутской </w:t>
      </w:r>
    </w:p>
    <w:p w:rsidR="00B9222E" w:rsidRPr="00DF45DF" w:rsidRDefault="00B9222E" w:rsidP="00B9222E">
      <w:pPr>
        <w:pStyle w:val="a3"/>
        <w:rPr>
          <w:rStyle w:val="a5"/>
          <w:rFonts w:ascii="Arial" w:hAnsi="Arial" w:cs="Arial"/>
          <w:b w:val="0"/>
          <w:color w:val="000000"/>
          <w:sz w:val="28"/>
          <w:szCs w:val="28"/>
        </w:rPr>
      </w:pPr>
      <w:r w:rsidRPr="00DF45DF">
        <w:rPr>
          <w:rStyle w:val="a5"/>
          <w:rFonts w:ascii="Arial" w:hAnsi="Arial" w:cs="Arial"/>
          <w:color w:val="000000"/>
          <w:sz w:val="28"/>
          <w:szCs w:val="28"/>
        </w:rPr>
        <w:t xml:space="preserve"> области об административной ответственности</w:t>
      </w:r>
      <w:r>
        <w:rPr>
          <w:rStyle w:val="a5"/>
          <w:rFonts w:ascii="Arial" w:hAnsi="Arial" w:cs="Arial"/>
          <w:color w:val="000000"/>
          <w:sz w:val="28"/>
          <w:szCs w:val="28"/>
        </w:rPr>
        <w:t>»</w:t>
      </w:r>
    </w:p>
    <w:p w:rsidR="00B9222E" w:rsidRPr="00DF45DF" w:rsidRDefault="00B9222E" w:rsidP="00B9222E">
      <w:pPr>
        <w:pStyle w:val="a3"/>
        <w:rPr>
          <w:rStyle w:val="a5"/>
          <w:rFonts w:ascii="Arial" w:hAnsi="Arial" w:cs="Arial"/>
          <w:b w:val="0"/>
          <w:color w:val="000000"/>
          <w:sz w:val="28"/>
          <w:szCs w:val="28"/>
        </w:rPr>
      </w:pPr>
    </w:p>
    <w:p w:rsidR="00B9222E" w:rsidRDefault="00B9222E" w:rsidP="00B9222E">
      <w:pPr>
        <w:ind w:left="360"/>
        <w:rPr>
          <w:rStyle w:val="FontStyle44"/>
          <w:rFonts w:ascii="Arial" w:hAnsi="Arial" w:cs="Arial"/>
          <w:sz w:val="28"/>
          <w:szCs w:val="28"/>
        </w:rPr>
      </w:pPr>
      <w:proofErr w:type="gramStart"/>
      <w:r w:rsidRPr="00DF45DF">
        <w:rPr>
          <w:rStyle w:val="FontStyle44"/>
          <w:rFonts w:ascii="Arial" w:hAnsi="Arial" w:cs="Arial"/>
          <w:sz w:val="28"/>
          <w:szCs w:val="28"/>
        </w:rPr>
        <w:t>В целях</w:t>
      </w:r>
      <w:r>
        <w:rPr>
          <w:rStyle w:val="FontStyle44"/>
          <w:rFonts w:ascii="Arial" w:hAnsi="Arial" w:cs="Arial"/>
          <w:sz w:val="28"/>
          <w:szCs w:val="28"/>
        </w:rPr>
        <w:t xml:space="preserve"> организации работы по реализации Федерального закона от 06.10.2003 года № 131-ФЗ «Об общих принципах организации местного самоуправления в Российской Федерации», закона Иркутской области от 04.04.2014 № 37- ОЗ « 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Устава МО</w:t>
      </w:r>
      <w:proofErr w:type="gramEnd"/>
      <w:r>
        <w:rPr>
          <w:rStyle w:val="FontStyle44"/>
          <w:rFonts w:ascii="Arial" w:hAnsi="Arial" w:cs="Arial"/>
          <w:sz w:val="28"/>
          <w:szCs w:val="28"/>
        </w:rPr>
        <w:t xml:space="preserve"> «</w:t>
      </w:r>
      <w:proofErr w:type="spellStart"/>
      <w:r>
        <w:rPr>
          <w:rStyle w:val="FontStyle44"/>
          <w:rFonts w:ascii="Arial" w:hAnsi="Arial" w:cs="Arial"/>
          <w:sz w:val="28"/>
          <w:szCs w:val="28"/>
        </w:rPr>
        <w:t>Укыр</w:t>
      </w:r>
      <w:proofErr w:type="spellEnd"/>
      <w:r>
        <w:rPr>
          <w:rStyle w:val="FontStyle44"/>
          <w:rFonts w:ascii="Arial" w:hAnsi="Arial" w:cs="Arial"/>
          <w:sz w:val="28"/>
          <w:szCs w:val="28"/>
        </w:rPr>
        <w:t>»</w:t>
      </w:r>
    </w:p>
    <w:p w:rsidR="00B9222E" w:rsidRDefault="00B9222E" w:rsidP="00B9222E">
      <w:pPr>
        <w:rPr>
          <w:rStyle w:val="FontStyle44"/>
          <w:rFonts w:ascii="Arial" w:hAnsi="Arial" w:cs="Arial"/>
          <w:sz w:val="28"/>
          <w:szCs w:val="28"/>
        </w:rPr>
      </w:pPr>
      <w:r>
        <w:rPr>
          <w:rStyle w:val="FontStyle44"/>
          <w:rFonts w:ascii="Arial" w:hAnsi="Arial" w:cs="Arial"/>
          <w:sz w:val="28"/>
          <w:szCs w:val="28"/>
        </w:rPr>
        <w:t xml:space="preserve">     ПОСТАНОВЛЯЮ:</w:t>
      </w:r>
    </w:p>
    <w:p w:rsidR="00B9222E" w:rsidRDefault="00B9222E" w:rsidP="00B9222E">
      <w:pPr>
        <w:rPr>
          <w:rStyle w:val="FontStyle44"/>
          <w:rFonts w:ascii="Arial" w:hAnsi="Arial" w:cs="Arial"/>
          <w:sz w:val="28"/>
          <w:szCs w:val="28"/>
        </w:rPr>
      </w:pPr>
      <w:r>
        <w:rPr>
          <w:rStyle w:val="FontStyle44"/>
          <w:rFonts w:ascii="Arial" w:hAnsi="Arial" w:cs="Arial"/>
          <w:sz w:val="28"/>
          <w:szCs w:val="28"/>
        </w:rPr>
        <w:t xml:space="preserve">  1.  </w:t>
      </w:r>
      <w:r w:rsidRPr="00E638A0">
        <w:rPr>
          <w:rStyle w:val="FontStyle44"/>
          <w:rFonts w:ascii="Arial" w:hAnsi="Arial" w:cs="Arial"/>
          <w:sz w:val="28"/>
          <w:szCs w:val="28"/>
        </w:rPr>
        <w:t>Утвердить перечень должностных лиц администрации</w:t>
      </w:r>
      <w:r>
        <w:rPr>
          <w:rStyle w:val="FontStyle44"/>
          <w:rFonts w:ascii="Arial" w:hAnsi="Arial" w:cs="Arial"/>
          <w:sz w:val="28"/>
          <w:szCs w:val="28"/>
        </w:rPr>
        <w:t xml:space="preserve">     муниципального образования «</w:t>
      </w:r>
      <w:proofErr w:type="spellStart"/>
      <w:r>
        <w:rPr>
          <w:rStyle w:val="FontStyle44"/>
          <w:rFonts w:ascii="Arial" w:hAnsi="Arial" w:cs="Arial"/>
          <w:sz w:val="28"/>
          <w:szCs w:val="28"/>
        </w:rPr>
        <w:t>Укыр</w:t>
      </w:r>
      <w:proofErr w:type="spellEnd"/>
      <w:r>
        <w:rPr>
          <w:rStyle w:val="FontStyle44"/>
          <w:rFonts w:ascii="Arial" w:hAnsi="Arial" w:cs="Arial"/>
          <w:sz w:val="28"/>
          <w:szCs w:val="28"/>
        </w:rPr>
        <w:t>» уполномоченных составлять протоколы об административных правонарушениях, предусмотренных:</w:t>
      </w:r>
    </w:p>
    <w:p w:rsidR="00B9222E" w:rsidRDefault="00B9222E" w:rsidP="00B9222E">
      <w:pPr>
        <w:rPr>
          <w:rStyle w:val="FontStyle44"/>
          <w:rFonts w:ascii="Arial" w:hAnsi="Arial" w:cs="Arial"/>
          <w:sz w:val="28"/>
          <w:szCs w:val="28"/>
        </w:rPr>
      </w:pPr>
      <w:r>
        <w:rPr>
          <w:rStyle w:val="FontStyle44"/>
          <w:rFonts w:ascii="Arial" w:hAnsi="Arial" w:cs="Arial"/>
          <w:sz w:val="28"/>
          <w:szCs w:val="28"/>
        </w:rPr>
        <w:t xml:space="preserve">- Законом  Иркутской области от 30.12.2014 года  № 173- </w:t>
      </w:r>
      <w:proofErr w:type="spellStart"/>
      <w:r>
        <w:rPr>
          <w:rStyle w:val="FontStyle44"/>
          <w:rFonts w:ascii="Arial" w:hAnsi="Arial" w:cs="Arial"/>
          <w:sz w:val="28"/>
          <w:szCs w:val="28"/>
        </w:rPr>
        <w:t>оз</w:t>
      </w:r>
      <w:proofErr w:type="spellEnd"/>
      <w:r>
        <w:rPr>
          <w:rStyle w:val="FontStyle44"/>
          <w:rFonts w:ascii="Arial" w:hAnsi="Arial" w:cs="Arial"/>
          <w:sz w:val="28"/>
          <w:szCs w:val="28"/>
        </w:rPr>
        <w:t xml:space="preserve">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B9222E" w:rsidRDefault="00B9222E" w:rsidP="00B9222E">
      <w:pPr>
        <w:rPr>
          <w:rStyle w:val="FontStyle44"/>
          <w:rFonts w:ascii="Arial" w:hAnsi="Arial" w:cs="Arial"/>
          <w:sz w:val="28"/>
          <w:szCs w:val="28"/>
        </w:rPr>
      </w:pPr>
      <w:r>
        <w:rPr>
          <w:rStyle w:val="FontStyle44"/>
          <w:rFonts w:ascii="Arial" w:hAnsi="Arial" w:cs="Arial"/>
          <w:sz w:val="28"/>
          <w:szCs w:val="28"/>
        </w:rPr>
        <w:lastRenderedPageBreak/>
        <w:t xml:space="preserve">- Законом Иркутской области от 12.11. 2007 года № 107- </w:t>
      </w:r>
      <w:proofErr w:type="spellStart"/>
      <w:r>
        <w:rPr>
          <w:rStyle w:val="FontStyle44"/>
          <w:rFonts w:ascii="Arial" w:hAnsi="Arial" w:cs="Arial"/>
          <w:sz w:val="28"/>
          <w:szCs w:val="28"/>
        </w:rPr>
        <w:t>оз</w:t>
      </w:r>
      <w:proofErr w:type="spellEnd"/>
      <w:r>
        <w:rPr>
          <w:rStyle w:val="FontStyle44"/>
          <w:rFonts w:ascii="Arial" w:hAnsi="Arial" w:cs="Arial"/>
          <w:sz w:val="28"/>
          <w:szCs w:val="28"/>
        </w:rPr>
        <w:t xml:space="preserve"> «Об административной ответственности за отдельные правонарушения в сфере охраны общественного порядка в Иркутской области»;</w:t>
      </w:r>
    </w:p>
    <w:p w:rsidR="00B9222E" w:rsidRDefault="00B9222E" w:rsidP="00B9222E">
      <w:pPr>
        <w:rPr>
          <w:rStyle w:val="FontStyle44"/>
          <w:rFonts w:ascii="Arial" w:hAnsi="Arial" w:cs="Arial"/>
          <w:sz w:val="28"/>
          <w:szCs w:val="28"/>
        </w:rPr>
      </w:pPr>
      <w:r>
        <w:rPr>
          <w:rStyle w:val="FontStyle44"/>
          <w:rFonts w:ascii="Arial" w:hAnsi="Arial" w:cs="Arial"/>
          <w:sz w:val="28"/>
          <w:szCs w:val="28"/>
        </w:rPr>
        <w:t xml:space="preserve">- Законом Иркутской области от 10.12.2007 года № 124- </w:t>
      </w:r>
      <w:proofErr w:type="spellStart"/>
      <w:r>
        <w:rPr>
          <w:rStyle w:val="FontStyle44"/>
          <w:rFonts w:ascii="Arial" w:hAnsi="Arial" w:cs="Arial"/>
          <w:sz w:val="28"/>
          <w:szCs w:val="28"/>
        </w:rPr>
        <w:t>оз</w:t>
      </w:r>
      <w:proofErr w:type="spellEnd"/>
      <w:r>
        <w:rPr>
          <w:rStyle w:val="FontStyle44"/>
          <w:rFonts w:ascii="Arial" w:hAnsi="Arial" w:cs="Arial"/>
          <w:sz w:val="28"/>
          <w:szCs w:val="28"/>
        </w:rPr>
        <w:t xml:space="preserve">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B9222E" w:rsidRDefault="00B9222E" w:rsidP="00B9222E">
      <w:pPr>
        <w:rPr>
          <w:rStyle w:val="FontStyle44"/>
          <w:rFonts w:ascii="Arial" w:hAnsi="Arial" w:cs="Arial"/>
          <w:sz w:val="28"/>
          <w:szCs w:val="28"/>
        </w:rPr>
      </w:pPr>
      <w:r>
        <w:rPr>
          <w:rStyle w:val="FontStyle44"/>
          <w:rFonts w:ascii="Arial" w:hAnsi="Arial" w:cs="Arial"/>
          <w:sz w:val="28"/>
          <w:szCs w:val="28"/>
        </w:rPr>
        <w:t>- Глава администрации МО «</w:t>
      </w:r>
      <w:proofErr w:type="spellStart"/>
      <w:r>
        <w:rPr>
          <w:rStyle w:val="FontStyle44"/>
          <w:rFonts w:ascii="Arial" w:hAnsi="Arial" w:cs="Arial"/>
          <w:sz w:val="28"/>
          <w:szCs w:val="28"/>
        </w:rPr>
        <w:t>Укыр</w:t>
      </w:r>
      <w:proofErr w:type="spellEnd"/>
      <w:r>
        <w:rPr>
          <w:rStyle w:val="FontStyle44"/>
          <w:rFonts w:ascii="Arial" w:hAnsi="Arial" w:cs="Arial"/>
          <w:sz w:val="28"/>
          <w:szCs w:val="28"/>
        </w:rPr>
        <w:t xml:space="preserve">» - </w:t>
      </w:r>
      <w:proofErr w:type="spellStart"/>
      <w:r>
        <w:rPr>
          <w:rStyle w:val="FontStyle44"/>
          <w:rFonts w:ascii="Arial" w:hAnsi="Arial" w:cs="Arial"/>
          <w:sz w:val="28"/>
          <w:szCs w:val="28"/>
        </w:rPr>
        <w:t>Багайников</w:t>
      </w:r>
      <w:proofErr w:type="spellEnd"/>
      <w:r>
        <w:rPr>
          <w:rStyle w:val="FontStyle44"/>
          <w:rFonts w:ascii="Arial" w:hAnsi="Arial" w:cs="Arial"/>
          <w:sz w:val="28"/>
          <w:szCs w:val="28"/>
        </w:rPr>
        <w:t xml:space="preserve"> В.А.</w:t>
      </w:r>
    </w:p>
    <w:p w:rsidR="00B9222E" w:rsidRDefault="00B9222E" w:rsidP="00B9222E">
      <w:pPr>
        <w:rPr>
          <w:rStyle w:val="FontStyle44"/>
          <w:rFonts w:ascii="Arial" w:hAnsi="Arial" w:cs="Arial"/>
          <w:sz w:val="28"/>
          <w:szCs w:val="28"/>
        </w:rPr>
      </w:pPr>
      <w:r>
        <w:rPr>
          <w:rStyle w:val="FontStyle44"/>
          <w:rFonts w:ascii="Arial" w:hAnsi="Arial" w:cs="Arial"/>
          <w:sz w:val="28"/>
          <w:szCs w:val="28"/>
        </w:rPr>
        <w:t>- Заведующий общим отделом  администрации МО «</w:t>
      </w:r>
      <w:proofErr w:type="spellStart"/>
      <w:r>
        <w:rPr>
          <w:rStyle w:val="FontStyle44"/>
          <w:rFonts w:ascii="Arial" w:hAnsi="Arial" w:cs="Arial"/>
          <w:sz w:val="28"/>
          <w:szCs w:val="28"/>
        </w:rPr>
        <w:t>Укыр</w:t>
      </w:r>
      <w:proofErr w:type="spellEnd"/>
      <w:r>
        <w:rPr>
          <w:rStyle w:val="FontStyle44"/>
          <w:rFonts w:ascii="Arial" w:hAnsi="Arial" w:cs="Arial"/>
          <w:sz w:val="28"/>
          <w:szCs w:val="28"/>
        </w:rPr>
        <w:t>» -</w:t>
      </w:r>
    </w:p>
    <w:p w:rsidR="00B9222E" w:rsidRDefault="00B9222E" w:rsidP="00B9222E">
      <w:pPr>
        <w:rPr>
          <w:rStyle w:val="FontStyle44"/>
          <w:rFonts w:ascii="Arial" w:hAnsi="Arial" w:cs="Arial"/>
          <w:sz w:val="28"/>
          <w:szCs w:val="28"/>
        </w:rPr>
      </w:pPr>
      <w:r>
        <w:rPr>
          <w:rStyle w:val="FontStyle44"/>
          <w:rFonts w:ascii="Arial" w:hAnsi="Arial" w:cs="Arial"/>
          <w:sz w:val="28"/>
          <w:szCs w:val="28"/>
        </w:rPr>
        <w:t xml:space="preserve">   Михайлова Е.В.</w:t>
      </w:r>
    </w:p>
    <w:p w:rsidR="00B9222E" w:rsidRDefault="00B9222E" w:rsidP="00B9222E">
      <w:pPr>
        <w:rPr>
          <w:rStyle w:val="FontStyle44"/>
          <w:rFonts w:ascii="Arial" w:hAnsi="Arial" w:cs="Arial"/>
          <w:sz w:val="28"/>
          <w:szCs w:val="28"/>
        </w:rPr>
      </w:pPr>
      <w:r>
        <w:rPr>
          <w:rStyle w:val="FontStyle44"/>
          <w:rFonts w:ascii="Arial" w:hAnsi="Arial" w:cs="Arial"/>
          <w:sz w:val="28"/>
          <w:szCs w:val="28"/>
        </w:rPr>
        <w:t>- Ведущий специалист по делопроизводству администрации МО «</w:t>
      </w:r>
      <w:proofErr w:type="spellStart"/>
      <w:r>
        <w:rPr>
          <w:rStyle w:val="FontStyle44"/>
          <w:rFonts w:ascii="Arial" w:hAnsi="Arial" w:cs="Arial"/>
          <w:sz w:val="28"/>
          <w:szCs w:val="28"/>
        </w:rPr>
        <w:t>Укыр</w:t>
      </w:r>
      <w:proofErr w:type="spellEnd"/>
      <w:r>
        <w:rPr>
          <w:rStyle w:val="FontStyle44"/>
          <w:rFonts w:ascii="Arial" w:hAnsi="Arial" w:cs="Arial"/>
          <w:sz w:val="28"/>
          <w:szCs w:val="28"/>
        </w:rPr>
        <w:t>»-</w:t>
      </w:r>
    </w:p>
    <w:p w:rsidR="00B9222E" w:rsidRDefault="00B9222E" w:rsidP="00B9222E">
      <w:pPr>
        <w:rPr>
          <w:rStyle w:val="FontStyle44"/>
          <w:rFonts w:ascii="Arial" w:hAnsi="Arial" w:cs="Arial"/>
          <w:sz w:val="28"/>
          <w:szCs w:val="28"/>
        </w:rPr>
      </w:pPr>
      <w:r>
        <w:rPr>
          <w:rStyle w:val="FontStyle44"/>
          <w:rFonts w:ascii="Arial" w:hAnsi="Arial" w:cs="Arial"/>
          <w:sz w:val="28"/>
          <w:szCs w:val="28"/>
        </w:rPr>
        <w:t xml:space="preserve">  </w:t>
      </w:r>
      <w:proofErr w:type="spellStart"/>
      <w:r>
        <w:rPr>
          <w:rStyle w:val="FontStyle44"/>
          <w:rFonts w:ascii="Arial" w:hAnsi="Arial" w:cs="Arial"/>
          <w:sz w:val="28"/>
          <w:szCs w:val="28"/>
        </w:rPr>
        <w:t>Нархинова</w:t>
      </w:r>
      <w:proofErr w:type="spellEnd"/>
      <w:r>
        <w:rPr>
          <w:rStyle w:val="FontStyle44"/>
          <w:rFonts w:ascii="Arial" w:hAnsi="Arial" w:cs="Arial"/>
          <w:sz w:val="28"/>
          <w:szCs w:val="28"/>
        </w:rPr>
        <w:t xml:space="preserve"> С.А. </w:t>
      </w:r>
    </w:p>
    <w:p w:rsidR="00B9222E" w:rsidRPr="00371346" w:rsidRDefault="00B9222E" w:rsidP="00B9222E">
      <w:pPr>
        <w:rPr>
          <w:rStyle w:val="FontStyle44"/>
          <w:rFonts w:ascii="Arial" w:hAnsi="Arial" w:cs="Arial"/>
          <w:sz w:val="28"/>
          <w:szCs w:val="28"/>
        </w:rPr>
      </w:pPr>
      <w:r>
        <w:rPr>
          <w:rStyle w:val="FontStyle44"/>
          <w:rFonts w:ascii="Arial" w:hAnsi="Arial" w:cs="Arial"/>
          <w:sz w:val="28"/>
          <w:szCs w:val="28"/>
        </w:rPr>
        <w:t>2.</w:t>
      </w:r>
      <w:proofErr w:type="gramStart"/>
      <w:r w:rsidRPr="00371346">
        <w:rPr>
          <w:rStyle w:val="FontStyle44"/>
          <w:rFonts w:ascii="Arial" w:hAnsi="Arial" w:cs="Arial"/>
          <w:sz w:val="28"/>
          <w:szCs w:val="28"/>
        </w:rPr>
        <w:t>Контроль за</w:t>
      </w:r>
      <w:proofErr w:type="gramEnd"/>
      <w:r w:rsidRPr="00371346">
        <w:rPr>
          <w:rStyle w:val="FontStyle44"/>
          <w:rFonts w:ascii="Arial" w:hAnsi="Arial" w:cs="Arial"/>
          <w:sz w:val="28"/>
          <w:szCs w:val="28"/>
        </w:rPr>
        <w:t xml:space="preserve"> исполнением д</w:t>
      </w:r>
      <w:r>
        <w:rPr>
          <w:rStyle w:val="FontStyle44"/>
          <w:rFonts w:ascii="Arial" w:hAnsi="Arial" w:cs="Arial"/>
          <w:sz w:val="28"/>
          <w:szCs w:val="28"/>
        </w:rPr>
        <w:t>анного постановления оставляю за собой.</w:t>
      </w:r>
      <w:r w:rsidRPr="00371346">
        <w:rPr>
          <w:rStyle w:val="FontStyle44"/>
          <w:rFonts w:ascii="Arial" w:hAnsi="Arial" w:cs="Arial"/>
          <w:sz w:val="28"/>
          <w:szCs w:val="28"/>
        </w:rPr>
        <w:t xml:space="preserve">  </w:t>
      </w:r>
    </w:p>
    <w:p w:rsidR="00B9222E" w:rsidRPr="00E638A0" w:rsidRDefault="00B9222E" w:rsidP="00B9222E">
      <w:pPr>
        <w:rPr>
          <w:rStyle w:val="FontStyle44"/>
          <w:rFonts w:ascii="Arial" w:hAnsi="Arial" w:cs="Arial"/>
          <w:sz w:val="28"/>
          <w:szCs w:val="28"/>
        </w:rPr>
      </w:pPr>
      <w:r>
        <w:rPr>
          <w:rStyle w:val="FontStyle44"/>
          <w:rFonts w:ascii="Arial" w:hAnsi="Arial" w:cs="Arial"/>
          <w:sz w:val="28"/>
          <w:szCs w:val="28"/>
        </w:rPr>
        <w:t xml:space="preserve"> </w:t>
      </w:r>
      <w:r w:rsidRPr="00E638A0">
        <w:rPr>
          <w:rStyle w:val="FontStyle44"/>
          <w:rFonts w:ascii="Arial" w:hAnsi="Arial" w:cs="Arial"/>
          <w:sz w:val="28"/>
          <w:szCs w:val="28"/>
        </w:rPr>
        <w:t xml:space="preserve"> </w:t>
      </w: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r>
        <w:rPr>
          <w:rStyle w:val="FontStyle44"/>
          <w:rFonts w:ascii="Arial" w:hAnsi="Arial" w:cs="Arial"/>
        </w:rPr>
        <w:t xml:space="preserve">        Глава МО «</w:t>
      </w:r>
      <w:proofErr w:type="spellStart"/>
      <w:r>
        <w:rPr>
          <w:rStyle w:val="FontStyle44"/>
          <w:rFonts w:ascii="Arial" w:hAnsi="Arial" w:cs="Arial"/>
        </w:rPr>
        <w:t>Укыр</w:t>
      </w:r>
      <w:proofErr w:type="spellEnd"/>
      <w:r>
        <w:rPr>
          <w:rStyle w:val="FontStyle44"/>
          <w:rFonts w:ascii="Arial" w:hAnsi="Arial" w:cs="Arial"/>
        </w:rPr>
        <w:t xml:space="preserve">»                                         </w:t>
      </w:r>
      <w:proofErr w:type="spellStart"/>
      <w:r>
        <w:rPr>
          <w:rStyle w:val="FontStyle44"/>
          <w:rFonts w:ascii="Arial" w:hAnsi="Arial" w:cs="Arial"/>
        </w:rPr>
        <w:t>Багайников</w:t>
      </w:r>
      <w:proofErr w:type="spellEnd"/>
      <w:r>
        <w:rPr>
          <w:rStyle w:val="FontStyle44"/>
          <w:rFonts w:ascii="Arial" w:hAnsi="Arial" w:cs="Arial"/>
        </w:rPr>
        <w:t xml:space="preserve">  В.А. </w:t>
      </w: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r>
        <w:rPr>
          <w:rStyle w:val="FontStyle44"/>
          <w:rFonts w:ascii="Arial" w:hAnsi="Arial" w:cs="Arial"/>
        </w:rPr>
        <w:t xml:space="preserve">  </w:t>
      </w: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B9222E" w:rsidRDefault="00B9222E" w:rsidP="00B9222E">
      <w:pPr>
        <w:ind w:left="360"/>
        <w:rPr>
          <w:rStyle w:val="FontStyle44"/>
          <w:rFonts w:ascii="Arial" w:hAnsi="Arial" w:cs="Arial"/>
        </w:rPr>
      </w:pPr>
    </w:p>
    <w:p w:rsidR="001F32F6" w:rsidRDefault="001F32F6">
      <w:bookmarkStart w:id="0" w:name="_GoBack"/>
      <w:bookmarkEnd w:id="0"/>
    </w:p>
    <w:sectPr w:rsidR="001F3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EB"/>
    <w:rsid w:val="001F32F6"/>
    <w:rsid w:val="00B9222E"/>
    <w:rsid w:val="00FF5A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222E"/>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B9222E"/>
    <w:rPr>
      <w:rFonts w:eastAsiaTheme="minorEastAsia"/>
      <w:lang w:eastAsia="ru-RU"/>
    </w:rPr>
  </w:style>
  <w:style w:type="character" w:styleId="a5">
    <w:name w:val="Strong"/>
    <w:basedOn w:val="a0"/>
    <w:uiPriority w:val="22"/>
    <w:qFormat/>
    <w:rsid w:val="00B9222E"/>
    <w:rPr>
      <w:b/>
      <w:bCs/>
    </w:rPr>
  </w:style>
  <w:style w:type="character" w:customStyle="1" w:styleId="FontStyle44">
    <w:name w:val="Font Style44"/>
    <w:rsid w:val="00B9222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2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9222E"/>
    <w:pPr>
      <w:spacing w:after="0" w:line="240" w:lineRule="auto"/>
    </w:pPr>
    <w:rPr>
      <w:rFonts w:eastAsiaTheme="minorEastAsia"/>
      <w:lang w:eastAsia="ru-RU"/>
    </w:rPr>
  </w:style>
  <w:style w:type="character" w:customStyle="1" w:styleId="a4">
    <w:name w:val="Без интервала Знак"/>
    <w:basedOn w:val="a0"/>
    <w:link w:val="a3"/>
    <w:uiPriority w:val="1"/>
    <w:locked/>
    <w:rsid w:val="00B9222E"/>
    <w:rPr>
      <w:rFonts w:eastAsiaTheme="minorEastAsia"/>
      <w:lang w:eastAsia="ru-RU"/>
    </w:rPr>
  </w:style>
  <w:style w:type="character" w:styleId="a5">
    <w:name w:val="Strong"/>
    <w:basedOn w:val="a0"/>
    <w:uiPriority w:val="22"/>
    <w:qFormat/>
    <w:rsid w:val="00B9222E"/>
    <w:rPr>
      <w:b/>
      <w:bCs/>
    </w:rPr>
  </w:style>
  <w:style w:type="character" w:customStyle="1" w:styleId="FontStyle44">
    <w:name w:val="Font Style44"/>
    <w:rsid w:val="00B9222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2019-11-26T04:48:00Z</dcterms:created>
  <dcterms:modified xsi:type="dcterms:W3CDTF">2019-11-26T04:48:00Z</dcterms:modified>
</cp:coreProperties>
</file>